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64" w:rsidRDefault="0029028E" w:rsidP="00FC6B1C">
      <w:pPr>
        <w:spacing w:after="100" w:afterAutospacing="1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05DD9">
        <w:rPr>
          <w:rFonts w:ascii="Arial" w:hAnsi="Arial" w:cs="Arial"/>
          <w:b/>
          <w:sz w:val="28"/>
          <w:szCs w:val="24"/>
        </w:rPr>
        <w:t>HARMONOGRAM KONSULTACJI</w:t>
      </w:r>
    </w:p>
    <w:p w:rsidR="009E7EA4" w:rsidRPr="00EA52F4" w:rsidRDefault="009E7EA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52F4">
        <w:rPr>
          <w:rFonts w:ascii="Arial" w:hAnsi="Arial" w:cs="Arial"/>
          <w:b/>
          <w:sz w:val="24"/>
          <w:szCs w:val="24"/>
        </w:rPr>
        <w:t>Tygodnie konsultacji:</w:t>
      </w:r>
    </w:p>
    <w:p w:rsidR="009E7EA4" w:rsidRPr="00EB3319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4-8 października 2021</w:t>
      </w:r>
    </w:p>
    <w:p w:rsid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15-19 listopada 2021</w:t>
      </w:r>
    </w:p>
    <w:p w:rsidR="00EA52F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10-14 stycznia 2022</w:t>
      </w:r>
    </w:p>
    <w:p w:rsid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7-11</w:t>
      </w:r>
      <w:r w:rsidR="009E7EA4">
        <w:rPr>
          <w:rFonts w:ascii="Arial" w:hAnsi="Arial" w:cs="Arial"/>
          <w:sz w:val="24"/>
          <w:szCs w:val="24"/>
        </w:rPr>
        <w:t xml:space="preserve"> marca</w:t>
      </w:r>
      <w:r>
        <w:rPr>
          <w:rFonts w:ascii="Arial" w:hAnsi="Arial" w:cs="Arial"/>
          <w:sz w:val="24"/>
          <w:szCs w:val="24"/>
        </w:rPr>
        <w:t xml:space="preserve"> 2022 </w:t>
      </w:r>
    </w:p>
    <w:p w:rsidR="00EA52F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4-8</w:t>
      </w:r>
      <w:r w:rsidRPr="00EA5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 2022</w:t>
      </w:r>
    </w:p>
    <w:p w:rsidR="00EA52F4" w:rsidRP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maja-3 czerwca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443"/>
        <w:gridCol w:w="2317"/>
        <w:gridCol w:w="2027"/>
      </w:tblGrid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Antolska-Czarnota Danuta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17.00 – 18.00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Bogacka Dominika</w:t>
            </w:r>
          </w:p>
        </w:tc>
        <w:tc>
          <w:tcPr>
            <w:tcW w:w="2443" w:type="dxa"/>
          </w:tcPr>
          <w:p w:rsidR="00EA52F4" w:rsidRPr="0091165D" w:rsidRDefault="00EA52F4" w:rsidP="00EA52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Brudnicka Dorota</w:t>
            </w:r>
          </w:p>
        </w:tc>
        <w:tc>
          <w:tcPr>
            <w:tcW w:w="2443" w:type="dxa"/>
          </w:tcPr>
          <w:p w:rsidR="00EA52F4" w:rsidRPr="0091165D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C752B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</w:t>
            </w:r>
            <w:r w:rsidR="00B041E9" w:rsidRPr="009C752B">
              <w:rPr>
                <w:rFonts w:ascii="Arial" w:hAnsi="Arial" w:cs="Arial"/>
                <w:sz w:val="20"/>
                <w:szCs w:val="20"/>
              </w:rPr>
              <w:t>.0</w:t>
            </w:r>
            <w:r w:rsidR="00EA52F4" w:rsidRPr="009C75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świetlica</w:t>
            </w:r>
            <w:proofErr w:type="gramEnd"/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Cebula Magdalena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Czubat Ewa</w:t>
            </w:r>
          </w:p>
        </w:tc>
        <w:tc>
          <w:tcPr>
            <w:tcW w:w="2443" w:type="dxa"/>
          </w:tcPr>
          <w:p w:rsidR="00EA52F4" w:rsidRPr="0091165D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  <w:bookmarkStart w:id="0" w:name="_GoBack"/>
            <w:bookmarkEnd w:id="0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 – 17.0</w:t>
            </w:r>
            <w:r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biblioteka</w:t>
            </w:r>
            <w:proofErr w:type="gramEnd"/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Dominiczak Anna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Drogosz-Lis Żaneta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Gawlak Magdalena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Górka Agnieszka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Graca Ewa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gabinet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Grażewicz Jadwiga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pokój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nauczyciel.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Haj Barbara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Jakóbczyk Karolina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gabinet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wicedyrek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Jeleń Piotr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Kielan Izabela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15.00 - 16.0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Kondracka Agnieszka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Kosek-Jabłońska Agnieszka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Kowalik Elżbieta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Kralkowska-Kaczmarek Grażyna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Kruszyńska Beata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sz w:val="20"/>
                <w:szCs w:val="20"/>
              </w:rPr>
              <w:t>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Lis Gabriela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C49DC" w:rsidRPr="00AC49DC" w:rsidRDefault="00E13AD5" w:rsidP="00AC49DC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lastRenderedPageBreak/>
              <w:t>Makulska-Zientek Magdalena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C49DC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AC49DC" w:rsidRPr="0091165D" w:rsidRDefault="00AC49DC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Matusik Dorota</w:t>
            </w:r>
          </w:p>
        </w:tc>
        <w:tc>
          <w:tcPr>
            <w:tcW w:w="2443" w:type="dxa"/>
          </w:tcPr>
          <w:p w:rsidR="00AC49DC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AC49DC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  <w:tc>
          <w:tcPr>
            <w:tcW w:w="2027" w:type="dxa"/>
          </w:tcPr>
          <w:p w:rsidR="00AC49DC" w:rsidRDefault="001C1FF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Mazur-Turoń Renata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Młodzik-Szczepańska Wioletta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17.30 – 18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Nawrocka-Tworek Anna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Ochenduszka Dagmara</w:t>
            </w:r>
          </w:p>
        </w:tc>
        <w:tc>
          <w:tcPr>
            <w:tcW w:w="2443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gimnast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Ostrowska Anna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  <w:r w:rsidR="00806F28">
              <w:rPr>
                <w:rFonts w:ascii="Arial" w:hAnsi="Arial" w:cs="Arial"/>
                <w:sz w:val="20"/>
                <w:szCs w:val="20"/>
              </w:rPr>
              <w:t>0 – 16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świetlica</w:t>
            </w:r>
            <w:proofErr w:type="gramEnd"/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Perlak Paulina</w:t>
            </w:r>
          </w:p>
        </w:tc>
        <w:tc>
          <w:tcPr>
            <w:tcW w:w="2443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Płomińska-Harążka Alicja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Przybyś-Karoń Tamara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15.00 - 16.00</w:t>
            </w:r>
          </w:p>
        </w:tc>
        <w:tc>
          <w:tcPr>
            <w:tcW w:w="2027" w:type="dxa"/>
          </w:tcPr>
          <w:p w:rsidR="00EA52F4" w:rsidRPr="0091165D" w:rsidRDefault="001C1FF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F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Rubacha Anna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Rudowska Maja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15.00 - 16.00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Ryżewska-Rak Stanisława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Sanecka Jagoda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Sawicka Aldona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1C1FF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Sąkol Krystyna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Siemiątkowski Marcin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C1FF1">
              <w:rPr>
                <w:rFonts w:ascii="Arial" w:hAnsi="Arial" w:cs="Arial"/>
                <w:sz w:val="20"/>
                <w:szCs w:val="20"/>
              </w:rPr>
              <w:t>.3</w:t>
            </w:r>
            <w:r>
              <w:rPr>
                <w:rFonts w:ascii="Arial" w:hAnsi="Arial" w:cs="Arial"/>
                <w:sz w:val="20"/>
                <w:szCs w:val="20"/>
              </w:rPr>
              <w:t>0 – 16</w:t>
            </w:r>
            <w:r w:rsidR="001C1FF1">
              <w:rPr>
                <w:rFonts w:ascii="Arial" w:hAnsi="Arial" w:cs="Arial"/>
                <w:sz w:val="20"/>
                <w:szCs w:val="20"/>
              </w:rPr>
              <w:t>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Sieradzka Violetta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 – 18.0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Solarz Urszula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Szumiński Paweł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Telega Katarzyna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 Agata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Wąsowski Jacek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 xml:space="preserve">Zborowska Bożena 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Żurek Violetta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EB3319" w:rsidRPr="0029028E" w:rsidRDefault="00EB3319" w:rsidP="00290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B3319" w:rsidRPr="0029028E" w:rsidSect="009B4C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55" w:rsidRDefault="00E73255" w:rsidP="008F3664">
      <w:pPr>
        <w:spacing w:after="0" w:line="240" w:lineRule="auto"/>
      </w:pPr>
      <w:r>
        <w:separator/>
      </w:r>
    </w:p>
  </w:endnote>
  <w:endnote w:type="continuationSeparator" w:id="0">
    <w:p w:rsidR="00E73255" w:rsidRDefault="00E73255" w:rsidP="008F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55" w:rsidRDefault="00E73255" w:rsidP="008F3664">
      <w:pPr>
        <w:spacing w:after="0" w:line="240" w:lineRule="auto"/>
      </w:pPr>
      <w:r>
        <w:separator/>
      </w:r>
    </w:p>
  </w:footnote>
  <w:footnote w:type="continuationSeparator" w:id="0">
    <w:p w:rsidR="00E73255" w:rsidRDefault="00E73255" w:rsidP="008F3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3"/>
    <w:rsid w:val="000004B7"/>
    <w:rsid w:val="00005DD9"/>
    <w:rsid w:val="00045DB0"/>
    <w:rsid w:val="000B6750"/>
    <w:rsid w:val="001C1FF1"/>
    <w:rsid w:val="0029028E"/>
    <w:rsid w:val="002B56C4"/>
    <w:rsid w:val="002F4CD8"/>
    <w:rsid w:val="00346505"/>
    <w:rsid w:val="00542466"/>
    <w:rsid w:val="006949E4"/>
    <w:rsid w:val="00730C7B"/>
    <w:rsid w:val="007612CD"/>
    <w:rsid w:val="00771E73"/>
    <w:rsid w:val="007A3DB6"/>
    <w:rsid w:val="007D4A8A"/>
    <w:rsid w:val="00806F28"/>
    <w:rsid w:val="00876906"/>
    <w:rsid w:val="008F3664"/>
    <w:rsid w:val="0091165D"/>
    <w:rsid w:val="00913854"/>
    <w:rsid w:val="009B4C4A"/>
    <w:rsid w:val="009C752B"/>
    <w:rsid w:val="009E7EA4"/>
    <w:rsid w:val="00A04E30"/>
    <w:rsid w:val="00A31091"/>
    <w:rsid w:val="00AC49DC"/>
    <w:rsid w:val="00B041E9"/>
    <w:rsid w:val="00C1411E"/>
    <w:rsid w:val="00C53D9A"/>
    <w:rsid w:val="00E13AD5"/>
    <w:rsid w:val="00E466D6"/>
    <w:rsid w:val="00E73255"/>
    <w:rsid w:val="00EA52F4"/>
    <w:rsid w:val="00EB3319"/>
    <w:rsid w:val="00F6579B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Sekretariat</cp:lastModifiedBy>
  <cp:revision>3</cp:revision>
  <cp:lastPrinted>2021-10-01T12:36:00Z</cp:lastPrinted>
  <dcterms:created xsi:type="dcterms:W3CDTF">2021-10-01T12:44:00Z</dcterms:created>
  <dcterms:modified xsi:type="dcterms:W3CDTF">2021-10-04T10:37:00Z</dcterms:modified>
</cp:coreProperties>
</file>