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6F47" w14:textId="2E6D1686" w:rsidR="00687C10" w:rsidRDefault="00687C10" w:rsidP="00D332DE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 etap edukacyjny </w:t>
      </w:r>
      <w:r w:rsidR="002E25E6">
        <w:rPr>
          <w:rFonts w:ascii="Times New Roman" w:hAnsi="Times New Roman"/>
          <w:b/>
          <w:sz w:val="28"/>
          <w:szCs w:val="28"/>
        </w:rPr>
        <w:t xml:space="preserve">realizowany program </w:t>
      </w:r>
      <w:r w:rsidR="00570284">
        <w:rPr>
          <w:rFonts w:ascii="Times New Roman" w:hAnsi="Times New Roman"/>
          <w:b/>
          <w:sz w:val="28"/>
          <w:szCs w:val="28"/>
        </w:rPr>
        <w:t>„</w:t>
      </w:r>
      <w:r w:rsidR="00D332DE">
        <w:rPr>
          <w:rFonts w:ascii="Times New Roman" w:hAnsi="Times New Roman"/>
          <w:b/>
          <w:i/>
          <w:iCs/>
          <w:sz w:val="28"/>
          <w:szCs w:val="28"/>
        </w:rPr>
        <w:t>Czas na ruch</w:t>
      </w:r>
      <w:r w:rsidR="00570284">
        <w:rPr>
          <w:rFonts w:ascii="Times New Roman" w:hAnsi="Times New Roman"/>
          <w:b/>
          <w:i/>
          <w:iCs/>
          <w:sz w:val="28"/>
          <w:szCs w:val="28"/>
        </w:rPr>
        <w:t>”</w:t>
      </w:r>
      <w:r w:rsidR="00151B2E">
        <w:rPr>
          <w:rFonts w:ascii="Times New Roman" w:hAnsi="Times New Roman"/>
          <w:b/>
          <w:sz w:val="28"/>
          <w:szCs w:val="28"/>
        </w:rPr>
        <w:t xml:space="preserve"> </w:t>
      </w:r>
    </w:p>
    <w:p w14:paraId="0F8FF86F" w14:textId="77777777" w:rsidR="000138CA" w:rsidRDefault="000138CA" w:rsidP="00D332DE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D61B1B8" w14:textId="77777777" w:rsidR="00C16D3D" w:rsidRPr="003C26D7" w:rsidRDefault="00C16D3D" w:rsidP="00C16D3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8E8E8"/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C26D7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</w:rPr>
        <w:t>Szczegółowe warunki i sposób oceniania wewnątrzszkolnego</w:t>
      </w:r>
    </w:p>
    <w:p w14:paraId="37EBCA05" w14:textId="77777777" w:rsidR="00C16D3D" w:rsidRPr="00C16D3D" w:rsidRDefault="00C16D3D" w:rsidP="00C16D3D">
      <w:pPr>
        <w:numPr>
          <w:ilvl w:val="0"/>
          <w:numId w:val="5"/>
        </w:numPr>
        <w:spacing w:before="300"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Zgodnie z Ustawą o systemie oświaty z 7 września 1991 roku (Dz. U. 2018.1457)</w:t>
      </w:r>
      <w:r w:rsidRPr="00C16D3D">
        <w:rPr>
          <w:rFonts w:ascii="Comic Sans MS" w:eastAsia="Times New Roman" w:hAnsi="Comic Sans MS" w:cs="Arial"/>
          <w:color w:val="1C4587"/>
          <w:sz w:val="40"/>
          <w:szCs w:val="40"/>
        </w:rPr>
        <w:t xml:space="preserve"> </w:t>
      </w: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Roz.3 Ocenianie, klasyfikowanie i promowania uczniów w szkołach publicznych;</w:t>
      </w:r>
    </w:p>
    <w:p w14:paraId="6BB1E40D" w14:textId="77777777" w:rsidR="00C16D3D" w:rsidRPr="00C16D3D" w:rsidRDefault="00C16D3D" w:rsidP="00C16D3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 Ustawa z dnia 14 grudnia 2016 r. Prawo oświatowe;</w:t>
      </w:r>
    </w:p>
    <w:p w14:paraId="2286B671" w14:textId="77777777" w:rsidR="00C16D3D" w:rsidRPr="00C16D3D" w:rsidRDefault="00C16D3D" w:rsidP="00C16D3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 xml:space="preserve">Rozporządzenie MEN z dnia 10 listopada 2023 r. w sprawie oceniania, klasyfikowania i promowania uczniów i słuchaczy w szkołach publicznych Roz. 2, </w:t>
      </w:r>
      <w:r w:rsidRPr="00C16D3D">
        <w:rPr>
          <w:rFonts w:ascii="Times New Roman" w:eastAsia="Times New Roman" w:hAnsi="Times New Roman"/>
          <w:color w:val="333333"/>
          <w:sz w:val="24"/>
          <w:szCs w:val="24"/>
        </w:rPr>
        <w:t>§ 9.1,2;</w:t>
      </w:r>
    </w:p>
    <w:p w14:paraId="2511E04C" w14:textId="77777777" w:rsidR="00C16D3D" w:rsidRPr="00C16D3D" w:rsidRDefault="00C16D3D" w:rsidP="00C16D3D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Statut szkoły, który określa szczegółowe warunki i sposób oceniania wewnątrzszkolnego.</w:t>
      </w:r>
    </w:p>
    <w:p w14:paraId="39D695E2" w14:textId="77777777" w:rsidR="00C16D3D" w:rsidRPr="00C16D3D" w:rsidRDefault="00C16D3D" w:rsidP="00C16D3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40C382" w14:textId="77777777" w:rsidR="00C16D3D" w:rsidRPr="00C16D3D" w:rsidRDefault="00C16D3D" w:rsidP="00C16D3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 xml:space="preserve">Ocenienie osiągnięć edukacyjnych ucznia polega na 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</w:t>
      </w:r>
      <w:r w:rsidRPr="00570284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wysiłek wkładany przez ucznia w wywiązywanie się z obowiązków wynikających ze specyfiki tych zajęć także systematyczność udziału ucznia </w:t>
      </w:r>
      <w:r w:rsidRPr="00570284">
        <w:rPr>
          <w:rFonts w:ascii="Times New Roman" w:eastAsia="Times New Roman" w:hAnsi="Times New Roman"/>
          <w:color w:val="000000"/>
          <w:sz w:val="24"/>
          <w:szCs w:val="24"/>
          <w:u w:val="single"/>
        </w:rPr>
        <w:br/>
        <w:t>w zajęciach oraz aktywność ucznia w działaniach podejmowanych przez szkołę na rzecz kultury fizycznej</w:t>
      </w: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 xml:space="preserve">. Wysiłek wkładany przez ucznia </w:t>
      </w:r>
      <w:r w:rsidRPr="00C16D3D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w wywiązywanie się obowiązków wynikających ze specyfiki wychowania fizycznego rozumiany jest nie jako wysiłek fizyczny, lecz całokształt starań ucznia na rzecz przedmiotu tj. z umiejętności, wiedzy, systematyczności i aktywności. Ocenianie ma na celu motywowanie ucznia </w:t>
      </w:r>
      <w:r w:rsidRPr="00C16D3D">
        <w:rPr>
          <w:rFonts w:ascii="Times New Roman" w:eastAsia="Times New Roman" w:hAnsi="Times New Roman"/>
          <w:color w:val="000000"/>
          <w:sz w:val="24"/>
          <w:szCs w:val="24"/>
        </w:rPr>
        <w:br/>
        <w:t>do dalszych postępów w nauce i zachowaniu. </w:t>
      </w:r>
    </w:p>
    <w:p w14:paraId="67994C35" w14:textId="77777777" w:rsidR="00C16D3D" w:rsidRPr="00C16D3D" w:rsidRDefault="00C16D3D" w:rsidP="00C16D3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Kontrola i ocena osiągnięć ucznia, bez względu na rodzaj stosowanego rozwiązania, powinna być obiektywna i uzasadniona przez nauczyciela. Zbyt rygorystyczne i formalne ocenianie powoduje, że funkcja dydaktyczna przesłania lub eliminuje funkcję wychowawczą. Natomiast nadmierny liberalizm ogranicza znaczenie funkcji dydaktycznej i nie wzmacnia funkcji wychowawczej. Niezależnie od przyjętego przez nauczyciela sposobu oceniania ucznia, przedmiotem oceny z wychowania fizycznego nie powinna być sprawność fizyczna, gdyż stopień ten niewiele ma wspólnego z edukacją. </w:t>
      </w:r>
    </w:p>
    <w:p w14:paraId="7F0D825D" w14:textId="77777777" w:rsidR="00C16D3D" w:rsidRPr="00C16D3D" w:rsidRDefault="00C16D3D" w:rsidP="00C16D3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16D3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Wymagania przedmiotowe i programowe</w:t>
      </w:r>
    </w:p>
    <w:p w14:paraId="444F2651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Oceny są jawne dla ucznia i jego rodziców. Na wniosek ucznia lub jego rodziców nauczyciel uzasadnia ustaloną ocenę w sposób określony 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w statucie szkoły.</w:t>
      </w:r>
    </w:p>
    <w:p w14:paraId="2B7DC712" w14:textId="17DB1681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Na początku roku szkolnego nauczyciel zapoznaje uczniów z wymaganiami edukacyjnymi oraz </w:t>
      </w:r>
      <w:r w:rsidRPr="00C16D3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ze szczegółowymi warunkami i sposobem oceniania wewnątrzszkolnego 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co potwierdza wpisem do dziennika </w:t>
      </w:r>
      <w:r w:rsidR="00AE3ABA"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lekcyjnego</w:t>
      </w:r>
      <w:r w:rsidR="00AE3AB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 `</w:t>
      </w:r>
    </w:p>
    <w:p w14:paraId="134AC89F" w14:textId="6F558A90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Szczegółowe warunki i sposób oceniania wewnątrzszkolnego</w:t>
      </w:r>
      <w:r w:rsidRPr="00C16D3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oraz wymagania edukacyjne są dostępne dla uczniów i rodziców u nauczyciela wychowania fizycznego, </w:t>
      </w:r>
      <w:r w:rsidR="003427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na stronie szkoły 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o czym rodzice są powiadomieni na pierwszym zebraniu przez wychowawcę klasy.</w:t>
      </w:r>
      <w:r w:rsidR="003427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6FF2F63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Uczeń w ciągu całego roku szkolnego uczeń podlega systematycznej i obiektywnej ocenie zgodnie z jego indywidualnymi możliwościami.</w:t>
      </w:r>
    </w:p>
    <w:p w14:paraId="76C9C892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O postępach ucznia rodzice są systematycznie informowani poprzez wpis do dziennika elektronicznego.</w:t>
      </w:r>
    </w:p>
    <w:p w14:paraId="3620808D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Przy ustalaniu oceny z wychowania fizycznego oprócz </w:t>
      </w:r>
      <w:r w:rsidRPr="003427D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wiadomości i umiejętności</w:t>
      </w:r>
      <w:r w:rsidRPr="003427D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27D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(wymagania edukacyjne)</w:t>
      </w:r>
      <w:r w:rsidRPr="003427D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pod uwagę brany jest 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 xml:space="preserve">w szczególności wysiłek wkładany przez ucznia w wywiązywanie się z obowiązków wynikających ze specyfiki tych zajęć, czyli </w:t>
      </w:r>
      <w:r w:rsidRPr="003427D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systematyczność / regularność</w:t>
      </w:r>
      <w:r w:rsidRPr="003427D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udziału ucznia w zajęciach oraz</w:t>
      </w:r>
      <w:r w:rsidRPr="00C16D3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427D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aktywność</w:t>
      </w:r>
      <w:r w:rsidRPr="003427D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/ </w:t>
      </w:r>
      <w:r w:rsidRPr="003427D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zaangażowanie</w:t>
      </w:r>
      <w:r w:rsidRPr="003427D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ucznia w działaniach podejmowanych przez szkołę na rzecz kultury fizycznej. </w:t>
      </w:r>
    </w:p>
    <w:p w14:paraId="17F07046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Nauczyciel ustala ocenę śródroczną lub roczną, biorąc pod uwagę oceny z poszczególnych obszarów.</w:t>
      </w:r>
    </w:p>
    <w:p w14:paraId="7E0FF91B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Reprezentowanie szkoły w zawodach sportowych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nie jest równoznaczne z otrzymaniem oceny celującej na półrocze lub na koniec roku szkolnego.</w:t>
      </w:r>
    </w:p>
    <w:p w14:paraId="45D46C2E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Art. 44 Ustawy o systemie oświaty (</w:t>
      </w:r>
      <w:r w:rsidRPr="00C16D3D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Oceny klasyfikacyjne dla laureatów konkursów i olimpiad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) nie dotyczy uczniów biorących udział w lekcjach wychowania fizycznego, ponieważ nie ma konkursów ani olimpiad przedmiotowych z wychowania fizycznego przeprowadzanych przez kuratora oświaty. </w:t>
      </w:r>
    </w:p>
    <w:p w14:paraId="014705CB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Uczęszczanie na treningi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w klubie sportowym nie oznacza automatycznie uzyskania oceny celującej na półrocze lub na zakończenie roku szkolnego.</w:t>
      </w:r>
    </w:p>
    <w:p w14:paraId="1CB5F180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 w14:paraId="0AFE6A2F" w14:textId="77777777" w:rsidR="00C16D3D" w:rsidRPr="003427D9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Art. 44g. 1. Przed</w:t>
      </w:r>
      <w:r w:rsidRPr="00C16D3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rocznym</w:t>
      </w: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 xml:space="preserve"> klasyfikacyjnym zebraniem rady pedagogicznej nauczyciele informują ucznia i jego rodziców o przewidywanych dla niego rocznych ocenach klasyfikacyjnych z zajęć edukacyjnych i przewidywanej rocznej ocenie klasyfikacyjnej zachowania, </w:t>
      </w:r>
      <w:r w:rsidRPr="003427D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w terminie i formie określonych w statucie szkoły.</w:t>
      </w:r>
    </w:p>
    <w:p w14:paraId="5D3C5245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W przypadku uzyskania oceny rocznej niedostatecznej uczniowi przysługuje prawo do egzaminu poprawkowego na zasadach określonych w Ustawie o systemie oświaty z 7 września 1991 roku z późniejszymi zmianami i Rozporządzeniu Ministra Edukacji Narodowej 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br/>
        <w:t>w sprawie oceniania, klasyfikowania i promowania uczniów i słuchaczy w szkołach publicznych z 10 listopada 2023 r. z późniejszymi zmianami.</w:t>
      </w:r>
    </w:p>
    <w:p w14:paraId="6E2D044E" w14:textId="72AE88D8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Rozporządzenie w sprawie oceniania i klasyfikowania. Roz. 2</w:t>
      </w:r>
      <w:r w:rsidRPr="00C16D3D">
        <w:rPr>
          <w:rFonts w:ascii="Aptos" w:eastAsia="Times New Roman" w:hAnsi="Aptos"/>
          <w:color w:val="000000"/>
          <w:sz w:val="24"/>
          <w:szCs w:val="24"/>
        </w:rPr>
        <w:t xml:space="preserve">, </w:t>
      </w:r>
      <w:r w:rsidRPr="00C16D3D">
        <w:rPr>
          <w:rFonts w:ascii="Times New Roman" w:eastAsia="Times New Roman" w:hAnsi="Times New Roman"/>
          <w:color w:val="333333"/>
          <w:sz w:val="24"/>
          <w:szCs w:val="24"/>
        </w:rPr>
        <w:t>§</w:t>
      </w:r>
      <w:r w:rsidRPr="00C16D3D">
        <w:rPr>
          <w:rFonts w:ascii="Aptos" w:eastAsia="Times New Roman" w:hAnsi="Aptos"/>
          <w:color w:val="333333"/>
          <w:sz w:val="24"/>
          <w:szCs w:val="24"/>
        </w:rPr>
        <w:t xml:space="preserve"> </w:t>
      </w:r>
      <w:r w:rsidRPr="00C16D3D">
        <w:rPr>
          <w:rFonts w:ascii="Times New Roman" w:eastAsia="Times New Roman" w:hAnsi="Times New Roman"/>
          <w:color w:val="333333"/>
          <w:sz w:val="24"/>
          <w:szCs w:val="24"/>
        </w:rPr>
        <w:t>4. 1. Dyrektor szkoły zwalnia ucznia z wykonywania określonych ćwiczeń fizycznych na zajęciach wychowania fizycznego na podstawie opinii o ograniczonych możliwościach wykonywania przez ucznia tych ćwiczeń wydanej przez lekarza, na czas określony w tej opinii. 2. Dyrektor szkoły zwalnia ucznia z realizacji zajęć wychowania fizycznego lub informatyki na podstawie opinii o braku możliwości uczestniczenia ucznia w tych zajęciach wydanej przez lekarza, na czas określony w tej opinii. 3. Jeżeli okres zwolnienia ucznia z realizacji zajęć, o którym mowa w ust. 2, uniemożliwia ustalenie śródrocznej lub rocznej oceny klasyfikacyjnej, w dokumentacji przebiegu nauczania zamiast oceny klasyfikacyjnej wpisuje się "zwolniony" albo "zwolniona".</w:t>
      </w:r>
    </w:p>
    <w:p w14:paraId="500B27C2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Rodzic może zwolnić dziecko z lekcji wychowania fizycznego </w:t>
      </w:r>
      <w:r w:rsidRPr="009B333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sporadycznie</w:t>
      </w: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np. z powodu zaplanowanej wizyty u lekarza lub ważnych spraw rodzinnych. Nagminne zwalnianie ucznia z zajęć obowiązkowych przez rodzica będzie niezwłocznie zgłaszane do dyrektora szkoły. </w:t>
      </w:r>
    </w:p>
    <w:p w14:paraId="57012E64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Nauczyciel jest zobowiązany na podstawie pisemnej opinii stosownej poradni specjalistycznej dostosować wymagania edukacyjne w stosunku do ucznia, u którego stwierdzono specyficzne trudności w uczeniu się lub deficyty rozwojowe. </w:t>
      </w:r>
    </w:p>
    <w:p w14:paraId="635DA843" w14:textId="75FD2311" w:rsidR="00C16D3D" w:rsidRPr="009B333D" w:rsidRDefault="00C16D3D" w:rsidP="00C16D3D">
      <w:pPr>
        <w:numPr>
          <w:ilvl w:val="0"/>
          <w:numId w:val="6"/>
        </w:numPr>
        <w:spacing w:after="0" w:line="240" w:lineRule="auto"/>
        <w:ind w:left="426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Uczeń ma prawo poprawić ocenę z wychowania fizycznego w zakresie wymagań edukacyjnych. Pozostałe obszary – systematyczność i aktywność ucznia na lekcjach – są wynikiem pracy ucznia w ciągu półrocza lub roku szkolnego i nie podlegają poprawie.</w:t>
      </w: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96AAE">
        <w:rPr>
          <w:rFonts w:ascii="Times New Roman" w:eastAsia="Times New Roman" w:hAnsi="Times New Roman"/>
          <w:color w:val="1F3864" w:themeColor="accent5" w:themeShade="80"/>
          <w:sz w:val="24"/>
          <w:szCs w:val="24"/>
        </w:rPr>
        <w:t> </w:t>
      </w:r>
    </w:p>
    <w:p w14:paraId="1B0D0ECC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W przypadku egzaminu poprawkowego lub klasyfikacyjnego uczeń może poprawić ocenę tylko z obszaru wiadomości i umiejętności, które były przedmiotem nauczania. Egzaminy te mają przede wszystkim formę zadań praktycznych. </w:t>
      </w:r>
    </w:p>
    <w:p w14:paraId="5EFD76A2" w14:textId="77777777" w:rsidR="00C16D3D" w:rsidRPr="00C16D3D" w:rsidRDefault="00C16D3D" w:rsidP="00C16D3D">
      <w:pPr>
        <w:numPr>
          <w:ilvl w:val="0"/>
          <w:numId w:val="6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Ocena śródroczna ma charakter informacyjny.</w:t>
      </w:r>
    </w:p>
    <w:p w14:paraId="59EF86EB" w14:textId="77777777" w:rsidR="000138CA" w:rsidRDefault="000138CA" w:rsidP="00C16D3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BD0C7A" w14:textId="067BE43C" w:rsidR="00C16D3D" w:rsidRPr="00C16D3D" w:rsidRDefault="00C16D3D" w:rsidP="00C16D3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16D3D">
        <w:rPr>
          <w:rFonts w:ascii="Times New Roman" w:eastAsia="Times New Roman" w:hAnsi="Times New Roman"/>
          <w:sz w:val="24"/>
          <w:szCs w:val="24"/>
        </w:rPr>
        <w:br/>
      </w:r>
    </w:p>
    <w:p w14:paraId="3B94862D" w14:textId="3FA25007" w:rsidR="00C16D3D" w:rsidRPr="00AE3ABA" w:rsidRDefault="00C16D3D" w:rsidP="00C16D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8E8E8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E3ABA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</w:rPr>
        <w:t>Obszary podlegające ocenie</w:t>
      </w:r>
    </w:p>
    <w:p w14:paraId="4BEC4EBA" w14:textId="77777777" w:rsidR="00C16D3D" w:rsidRPr="00C16D3D" w:rsidRDefault="00C16D3D" w:rsidP="00C16D3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911C8F7" w14:textId="77777777" w:rsidR="000138CA" w:rsidRDefault="000138CA" w:rsidP="00C16D3D">
      <w:pPr>
        <w:spacing w:line="240" w:lineRule="auto"/>
        <w:rPr>
          <w:rFonts w:ascii="Times New Roman" w:eastAsia="Times New Roman" w:hAnsi="Times New Roman"/>
          <w:b/>
          <w:bCs/>
          <w:color w:val="C00000"/>
          <w:sz w:val="32"/>
          <w:szCs w:val="32"/>
        </w:rPr>
      </w:pPr>
    </w:p>
    <w:p w14:paraId="4395225E" w14:textId="213A6A6E" w:rsidR="00C16D3D" w:rsidRPr="009B333D" w:rsidRDefault="00C16D3D" w:rsidP="00C16D3D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B333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</w:rPr>
        <w:t>1. Wymagania edukacyjne</w:t>
      </w:r>
      <w:r w:rsidRPr="009B333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.</w:t>
      </w:r>
    </w:p>
    <w:p w14:paraId="4B544019" w14:textId="77777777" w:rsidR="00C16D3D" w:rsidRPr="009B333D" w:rsidRDefault="00C16D3D" w:rsidP="00C16D3D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B333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Umiejętności: </w:t>
      </w:r>
      <w:r w:rsidRPr="009B333D">
        <w:rPr>
          <w:rFonts w:ascii="Times New Roman" w:eastAsia="Times New Roman" w:hAnsi="Times New Roman"/>
          <w:color w:val="000000" w:themeColor="text1"/>
          <w:sz w:val="24"/>
          <w:szCs w:val="24"/>
        </w:rPr>
        <w:t>Wykonanie zadań ruchowych.</w:t>
      </w:r>
    </w:p>
    <w:p w14:paraId="7A2BD1A6" w14:textId="77777777" w:rsidR="00C16D3D" w:rsidRPr="00C16D3D" w:rsidRDefault="00C16D3D" w:rsidP="00C16D3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Ocenie podlega: staranne wykonanie ćwiczeń zgodnie z instrukcją i zasadami bezpieczeństwa, zaangażowanie w działanie, samodzielność w doborze i realizacji form aktywności – na miarę indywidualnych możliwości ucznia. Bieżące ocenienie umiejętności w zakresie różnych form aktywności, nauczyciel dokonuje na podstawie obserwacji w trakcie ćwiczeń, gier czy zabaw uwzględniając możliwości ucznia i jego zaangażowanie. Stosujemy tu przede wszystkim ocenianie kształtujące, motywujące.</w:t>
      </w:r>
    </w:p>
    <w:p w14:paraId="7E16D3F3" w14:textId="77777777" w:rsidR="00C16D3D" w:rsidRPr="009B333D" w:rsidRDefault="00C16D3D" w:rsidP="00C16D3D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B333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Wiadomości: </w:t>
      </w:r>
      <w:r w:rsidRPr="009B333D">
        <w:rPr>
          <w:rFonts w:ascii="Times New Roman" w:eastAsia="Times New Roman" w:hAnsi="Times New Roman"/>
          <w:color w:val="000000" w:themeColor="text1"/>
          <w:sz w:val="24"/>
          <w:szCs w:val="24"/>
        </w:rPr>
        <w:t>Wykonanie zadań w zakresie kompetencji, czyli umiejętności innych niż ruchowe i wiedzy w ujęciu praktycznym.</w:t>
      </w:r>
    </w:p>
    <w:p w14:paraId="4CCDFADA" w14:textId="77777777" w:rsidR="00C16D3D" w:rsidRPr="00C16D3D" w:rsidRDefault="00C16D3D" w:rsidP="00C16D3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 xml:space="preserve">Ocenie podlega: samodzielność w realizacji zadań, zastosowanie wiedzy w praktyce (np. organizacja gier, znajomość zasad bezpieczeństwa, przestrzeganie zasad fair </w:t>
      </w:r>
      <w:proofErr w:type="spellStart"/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play</w:t>
      </w:r>
      <w:proofErr w:type="spellEnd"/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). Ocena dokonywana jest na podstawie obserwacji nauczyciela podczas zajęć. </w:t>
      </w:r>
    </w:p>
    <w:p w14:paraId="35BE2E57" w14:textId="77777777" w:rsidR="000138CA" w:rsidRDefault="000138CA" w:rsidP="00C16D3D">
      <w:pPr>
        <w:spacing w:line="240" w:lineRule="auto"/>
        <w:rPr>
          <w:rFonts w:ascii="Times New Roman" w:eastAsia="Times New Roman" w:hAnsi="Times New Roman"/>
          <w:b/>
          <w:bCs/>
          <w:color w:val="C00000"/>
          <w:sz w:val="32"/>
          <w:szCs w:val="32"/>
        </w:rPr>
      </w:pPr>
    </w:p>
    <w:p w14:paraId="61A51778" w14:textId="77777777" w:rsidR="009B333D" w:rsidRDefault="009B333D" w:rsidP="00C16D3D">
      <w:pPr>
        <w:spacing w:line="240" w:lineRule="auto"/>
        <w:rPr>
          <w:rFonts w:ascii="Times New Roman" w:eastAsia="Times New Roman" w:hAnsi="Times New Roman"/>
          <w:b/>
          <w:bCs/>
          <w:color w:val="C00000"/>
          <w:sz w:val="32"/>
          <w:szCs w:val="32"/>
        </w:rPr>
      </w:pPr>
    </w:p>
    <w:p w14:paraId="386B317B" w14:textId="77777777" w:rsidR="000138CA" w:rsidRDefault="000138CA" w:rsidP="00C16D3D">
      <w:pPr>
        <w:spacing w:line="240" w:lineRule="auto"/>
        <w:rPr>
          <w:rFonts w:ascii="Times New Roman" w:eastAsia="Times New Roman" w:hAnsi="Times New Roman"/>
          <w:b/>
          <w:bCs/>
          <w:color w:val="C00000"/>
          <w:sz w:val="32"/>
          <w:szCs w:val="32"/>
        </w:rPr>
      </w:pPr>
    </w:p>
    <w:p w14:paraId="151D547D" w14:textId="5C049F96" w:rsidR="00C16D3D" w:rsidRPr="009B333D" w:rsidRDefault="00C16D3D" w:rsidP="00C16D3D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B333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</w:rPr>
        <w:lastRenderedPageBreak/>
        <w:t>2. Systematyczność.</w:t>
      </w:r>
    </w:p>
    <w:p w14:paraId="213F0A57" w14:textId="77777777" w:rsidR="00C16D3D" w:rsidRPr="00C16D3D" w:rsidRDefault="00C16D3D" w:rsidP="00C16D3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Systematyczność w wychowaniu fizycznym rozumiana jest jako stałe, aktywne uczestnictwo w zajęciach połączone z dążeniem do poprawy własnej sprawności, kondycji, zdrowia i samopoczucia. Nie jest to ocena frekwencji, lecz postawy ucznia wobec aktywności fizycznej oraz jego zaangażowania w doskonalenie własnych możliwości. Ocenie podlega: regularne uczestnictwo w zajęciach, dbałość o postępy, pozytywna postawa wobec wysiłku fizycznego.</w:t>
      </w:r>
    </w:p>
    <w:p w14:paraId="39978FFE" w14:textId="77777777" w:rsidR="000138CA" w:rsidRDefault="000138CA" w:rsidP="00C16D3D">
      <w:pPr>
        <w:spacing w:line="240" w:lineRule="auto"/>
        <w:rPr>
          <w:rFonts w:ascii="Times New Roman" w:eastAsia="Times New Roman" w:hAnsi="Times New Roman"/>
          <w:b/>
          <w:bCs/>
          <w:color w:val="C00000"/>
          <w:sz w:val="32"/>
          <w:szCs w:val="32"/>
        </w:rPr>
      </w:pPr>
    </w:p>
    <w:p w14:paraId="0A7C77A9" w14:textId="3CB2FCC3" w:rsidR="00C16D3D" w:rsidRPr="009B333D" w:rsidRDefault="00C16D3D" w:rsidP="00C16D3D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B333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</w:rPr>
        <w:t>3. Aktywność.</w:t>
      </w:r>
    </w:p>
    <w:p w14:paraId="64074FE1" w14:textId="77777777" w:rsidR="00C16D3D" w:rsidRPr="00C16D3D" w:rsidRDefault="00C16D3D" w:rsidP="00C16D3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 xml:space="preserve">Uczeń otrzymuje plusy lub oceny bieżące za aktywny udział w lekcji, zaangażowanie w wykonywanie ćwiczeń oraz wysiłek włożony w pracę – oceniany zawsze w odniesieniu do indywidualnych możliwości. Regularne uczestnictwo w zajęciach umożliwia uczniowi systematyczne gromadzenie plusów, co wpływa pozytywnie na ocenę śródroczną lub roczną. Uczeń może również otrzymać minus, jeśli: nie angażuje się w wykonywanie ćwiczeń, wykonuje je niedbale lub niepoprawnie, nie przestrzega zasad współpracy i fair </w:t>
      </w:r>
      <w:proofErr w:type="spellStart"/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play</w:t>
      </w:r>
      <w:proofErr w:type="spellEnd"/>
      <w:r w:rsidRPr="00C16D3D">
        <w:rPr>
          <w:rFonts w:ascii="Times New Roman" w:eastAsia="Times New Roman" w:hAnsi="Times New Roman"/>
          <w:color w:val="000000"/>
          <w:sz w:val="24"/>
          <w:szCs w:val="24"/>
        </w:rPr>
        <w:t>. Minus nie jest oceną zachowania, lecz odnosi się wyłącznie do postawy ucznia wobec wykonywanych zadań ruchowych i realizacji celów lekcji.</w:t>
      </w:r>
    </w:p>
    <w:p w14:paraId="5C8B29DF" w14:textId="77777777" w:rsidR="000138CA" w:rsidRDefault="000138CA" w:rsidP="00C16D3D">
      <w:pPr>
        <w:spacing w:line="240" w:lineRule="auto"/>
        <w:rPr>
          <w:rFonts w:ascii="Times New Roman" w:eastAsia="Times New Roman" w:hAnsi="Times New Roman"/>
          <w:b/>
          <w:bCs/>
          <w:color w:val="C00000"/>
          <w:sz w:val="32"/>
          <w:szCs w:val="32"/>
        </w:rPr>
      </w:pPr>
    </w:p>
    <w:p w14:paraId="07906181" w14:textId="50976F06" w:rsidR="00C16D3D" w:rsidRPr="009B333D" w:rsidRDefault="00C16D3D" w:rsidP="00C16D3D">
      <w:pPr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B333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</w:rPr>
        <w:t>4. Aktywność dodatkowa. </w:t>
      </w:r>
    </w:p>
    <w:p w14:paraId="48F94184" w14:textId="77777777" w:rsidR="00C16D3D" w:rsidRPr="00C16D3D" w:rsidRDefault="00C16D3D" w:rsidP="00C16D3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16D3D">
        <w:rPr>
          <w:rFonts w:ascii="Times New Roman" w:eastAsia="Times New Roman" w:hAnsi="Times New Roman"/>
          <w:color w:val="000000"/>
          <w:sz w:val="24"/>
          <w:szCs w:val="24"/>
        </w:rPr>
        <w:t xml:space="preserve">W tym obszarze uczeń otrzymuje ocenę bardzo dobrą lub celującą za reprezentowanie szkoły w zawodach międzyszkolnych, uczestnictwo </w:t>
      </w:r>
      <w:r w:rsidRPr="00C16D3D">
        <w:rPr>
          <w:rFonts w:ascii="Times New Roman" w:eastAsia="Times New Roman" w:hAnsi="Times New Roman"/>
          <w:color w:val="000000"/>
          <w:sz w:val="24"/>
          <w:szCs w:val="24"/>
        </w:rPr>
        <w:br/>
        <w:t>w zajęciach pozalekcyjnych lub pozaszkolnych potwierdzonych zaświadczeniem oraz udział ucznia w organizacji imprez szkolnych o charakterze rekreacyjnym, prowadzeniu kroniki, gazetki, strony WWW itp. </w:t>
      </w:r>
    </w:p>
    <w:p w14:paraId="1D5352E0" w14:textId="77777777" w:rsidR="00C16D3D" w:rsidRPr="009B333D" w:rsidRDefault="00C16D3D" w:rsidP="00C16D3D">
      <w:pPr>
        <w:spacing w:before="28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B33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Ocena klasyfikacyjna śródroczna, roczna czy końcowa stanowi </w:t>
      </w:r>
      <w:r w:rsidRPr="009B333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wynik analizy</w:t>
      </w:r>
      <w:r w:rsidRPr="009B33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(nie średnia, nie średnia ważona!) </w:t>
      </w:r>
      <w:r w:rsidRPr="009B333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wszystkich zgromadzonych ocen</w:t>
      </w:r>
      <w:r w:rsidRPr="009B33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ze szczególnym uwzględnieniem czynnego udziału w lekcjach WF, zaangażowania, aktywności oraz </w:t>
      </w:r>
      <w:r w:rsidRPr="009B333D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 xml:space="preserve">z realizacji wymagań edukacyjnych. </w:t>
      </w:r>
      <w:r w:rsidRPr="009B333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Ocenę klasyfikacyjną ustala nauczyciel. </w:t>
      </w:r>
    </w:p>
    <w:p w14:paraId="57719B51" w14:textId="77777777" w:rsidR="00C16D3D" w:rsidRDefault="00C16D3D" w:rsidP="00C16D3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98CFB75" w14:textId="77777777" w:rsidR="000138CA" w:rsidRDefault="000138CA" w:rsidP="00C16D3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29A66F7B" w14:textId="77777777" w:rsidR="000138CA" w:rsidRDefault="000138CA" w:rsidP="00C16D3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57B05573" w14:textId="77777777" w:rsidR="000138CA" w:rsidRDefault="000138CA" w:rsidP="00C16D3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63467052" w14:textId="77777777" w:rsidR="000138CA" w:rsidRDefault="000138CA" w:rsidP="00C16D3D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541E6C9A" w14:textId="4AFCC505" w:rsidR="00C16D3D" w:rsidRPr="000138CA" w:rsidRDefault="00C16D3D" w:rsidP="00013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rPr>
          <w:rFonts w:ascii="Times New Roman" w:eastAsia="Times New Roman" w:hAnsi="Times New Roman"/>
          <w:b/>
          <w:bCs/>
          <w:color w:val="1F3864" w:themeColor="accent5" w:themeShade="80"/>
          <w:sz w:val="36"/>
          <w:szCs w:val="36"/>
        </w:rPr>
      </w:pPr>
      <w:r w:rsidRPr="000138CA">
        <w:rPr>
          <w:rFonts w:ascii="Times New Roman" w:eastAsia="Times New Roman" w:hAnsi="Times New Roman"/>
          <w:b/>
          <w:bCs/>
          <w:color w:val="1F3864" w:themeColor="accent5" w:themeShade="80"/>
          <w:sz w:val="36"/>
          <w:szCs w:val="36"/>
        </w:rPr>
        <w:lastRenderedPageBreak/>
        <w:t>SW i SOW w ujęciu tabelarycznym</w:t>
      </w:r>
    </w:p>
    <w:p w14:paraId="6304222F" w14:textId="77777777" w:rsidR="00C16D3D" w:rsidRDefault="00C16D3D" w:rsidP="00C16D3D">
      <w:pPr>
        <w:shd w:val="clear" w:color="auto" w:fill="FFFFFF" w:themeFill="background1"/>
        <w:spacing w:line="240" w:lineRule="auto"/>
        <w:rPr>
          <w:rFonts w:ascii="Times New Roman" w:eastAsia="Times New Roman" w:hAnsi="Times New Roman"/>
          <w:b/>
          <w:bCs/>
          <w:color w:val="7030A0"/>
          <w:sz w:val="36"/>
          <w:szCs w:val="36"/>
        </w:rPr>
      </w:pPr>
    </w:p>
    <w:tbl>
      <w:tblPr>
        <w:tblW w:w="145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1395"/>
        <w:gridCol w:w="240"/>
        <w:gridCol w:w="5400"/>
        <w:gridCol w:w="990"/>
        <w:gridCol w:w="990"/>
        <w:gridCol w:w="855"/>
        <w:gridCol w:w="855"/>
        <w:gridCol w:w="855"/>
        <w:gridCol w:w="825"/>
      </w:tblGrid>
      <w:tr w:rsidR="000138CA" w14:paraId="431DC3C4" w14:textId="77777777" w:rsidTr="00203CF8">
        <w:trPr>
          <w:trHeight w:val="538"/>
        </w:trPr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EDEFB"/>
            <w:vAlign w:val="center"/>
          </w:tcPr>
          <w:p w14:paraId="68C0D849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Obszar oceny</w:t>
            </w:r>
          </w:p>
        </w:tc>
        <w:tc>
          <w:tcPr>
            <w:tcW w:w="12405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EDEFB"/>
            <w:vAlign w:val="center"/>
          </w:tcPr>
          <w:p w14:paraId="49364C66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SZKOŁA PODSTAWOWA - Wymagania przedmiotowe </w:t>
            </w:r>
          </w:p>
        </w:tc>
      </w:tr>
      <w:tr w:rsidR="000138CA" w14:paraId="1EB2D7EE" w14:textId="77777777" w:rsidTr="00203CF8">
        <w:trPr>
          <w:trHeight w:val="636"/>
        </w:trPr>
        <w:tc>
          <w:tcPr>
            <w:tcW w:w="2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67EC0074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Systematyczność</w:t>
            </w:r>
          </w:p>
        </w:tc>
        <w:tc>
          <w:tcPr>
            <w:tcW w:w="7035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63DA6291" w14:textId="77777777" w:rsidR="000138CA" w:rsidRDefault="000138CA" w:rsidP="00203C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bookmarkStart w:id="0" w:name="_heading=h.sy5254phg8zu" w:colFirst="0" w:colLast="0"/>
            <w:bookmarkEnd w:id="0"/>
            <w:r>
              <w:rPr>
                <w:rFonts w:ascii="Times New Roman" w:eastAsia="Times New Roman" w:hAnsi="Times New Roman"/>
                <w:b/>
                <w:bCs/>
              </w:rPr>
              <w:t>Regularność uczestnictwa na lekcjach WF</w:t>
            </w:r>
          </w:p>
          <w:p w14:paraId="4C043B41" w14:textId="77777777" w:rsidR="000138CA" w:rsidRDefault="000138CA" w:rsidP="00203CF8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Nauczyciel wychowania fizycznego odnotowuje na lekcjach wszelkie niećwiczenia, braki stroju oraz spóźnienia. Wymienione uchybienia mają wpływ na ocenę </w:t>
            </w:r>
            <w:r w:rsidRPr="000138CA">
              <w:rPr>
                <w:rFonts w:ascii="Times New Roman" w:eastAsia="Times New Roman" w:hAnsi="Times New Roman"/>
                <w:b/>
                <w:bCs/>
              </w:rPr>
              <w:t>bieżącą</w:t>
            </w:r>
            <w:r>
              <w:rPr>
                <w:rFonts w:ascii="Times New Roman" w:eastAsia="Times New Roman" w:hAnsi="Times New Roman"/>
              </w:rPr>
              <w:t xml:space="preserve"> ucznia. Ocena </w:t>
            </w:r>
            <w:r w:rsidRPr="000138CA">
              <w:rPr>
                <w:rFonts w:ascii="Times New Roman" w:eastAsia="Times New Roman" w:hAnsi="Times New Roman"/>
                <w:b/>
                <w:bCs/>
              </w:rPr>
              <w:t>bieżąca</w:t>
            </w:r>
            <w:r>
              <w:rPr>
                <w:rFonts w:ascii="Times New Roman" w:eastAsia="Times New Roman" w:hAnsi="Times New Roman"/>
              </w:rPr>
              <w:t xml:space="preserve"> wystawiana jest raz w miesiącu lub po zrealizowaniu 16 jednostek lekcyjnych. W przypadku choroby/kontuzji uczeń nie otrzymuje oceny bieżącej w danym miesiącu. Rodzice/opiekunowie mogą zwolnić ucznia </w:t>
            </w:r>
            <w:r w:rsidRPr="003B1388">
              <w:rPr>
                <w:rFonts w:ascii="Times New Roman" w:eastAsia="Times New Roman" w:hAnsi="Times New Roman"/>
                <w:b/>
                <w:bCs/>
                <w:u w:val="single"/>
              </w:rPr>
              <w:t>sporadycznie</w:t>
            </w:r>
            <w:r>
              <w:rPr>
                <w:rFonts w:ascii="Times New Roman" w:eastAsia="Times New Roman" w:hAnsi="Times New Roman"/>
              </w:rPr>
              <w:t xml:space="preserve"> w szczególnych przypadkach.</w:t>
            </w:r>
          </w:p>
        </w:tc>
        <w:tc>
          <w:tcPr>
            <w:tcW w:w="537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5961F9A3" w14:textId="77777777" w:rsidR="000138CA" w:rsidRDefault="000138CA" w:rsidP="00203CF8">
            <w:pPr>
              <w:spacing w:after="12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Warunkiem uzyskania danej oceny </w:t>
            </w:r>
            <w:r w:rsidRPr="000138CA">
              <w:rPr>
                <w:rFonts w:ascii="Times New Roman" w:eastAsia="Times New Roman" w:hAnsi="Times New Roman"/>
                <w:b/>
                <w:bCs/>
              </w:rPr>
              <w:t>bieżącej</w:t>
            </w:r>
            <w:r>
              <w:rPr>
                <w:rFonts w:ascii="Times New Roman" w:eastAsia="Times New Roman" w:hAnsi="Times New Roman"/>
              </w:rPr>
              <w:br/>
              <w:t>jest czynne uczestnictwo w zajęciach.</w:t>
            </w:r>
          </w:p>
        </w:tc>
      </w:tr>
      <w:tr w:rsidR="000138CA" w14:paraId="4F375566" w14:textId="77777777" w:rsidTr="00203CF8">
        <w:trPr>
          <w:trHeight w:val="851"/>
        </w:trPr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4E1286A6" w14:textId="77777777" w:rsidR="000138CA" w:rsidRDefault="000138CA" w:rsidP="0020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37C46932" w14:textId="77777777" w:rsidR="000138CA" w:rsidRDefault="000138CA" w:rsidP="0020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0504634E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6 </w:t>
            </w:r>
            <w:r>
              <w:rPr>
                <w:rFonts w:ascii="Times New Roman" w:eastAsia="Times New Roman" w:hAnsi="Times New Roman"/>
                <w:b/>
                <w:bCs/>
              </w:rPr>
              <w:br/>
              <w:t>cel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14626D66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bdb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1F0B8F2A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db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197FFF13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</w:t>
            </w:r>
          </w:p>
          <w:p w14:paraId="5E6933F2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dst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04FAC606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</w:p>
          <w:p w14:paraId="238B985E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dop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3D610CDD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ndst</w:t>
            </w:r>
            <w:proofErr w:type="spellEnd"/>
          </w:p>
        </w:tc>
      </w:tr>
      <w:tr w:rsidR="000138CA" w14:paraId="499AD02A" w14:textId="77777777" w:rsidTr="00203CF8">
        <w:trPr>
          <w:trHeight w:val="758"/>
        </w:trPr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BFDDB"/>
            <w:vAlign w:val="center"/>
          </w:tcPr>
          <w:p w14:paraId="18D3FF1A" w14:textId="77777777" w:rsidR="000138CA" w:rsidRDefault="000138CA" w:rsidP="0020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03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BFDDB"/>
          </w:tcPr>
          <w:p w14:paraId="17EE4225" w14:textId="77777777" w:rsidR="000138CA" w:rsidRDefault="000138CA" w:rsidP="0020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2A6C33AC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16-15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14072A19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14-12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71E6C809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11-9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3D9501FF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8-6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187A6FE0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5-3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BFDDB"/>
            <w:vAlign w:val="center"/>
          </w:tcPr>
          <w:p w14:paraId="2C22AEDB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2-0</w:t>
            </w:r>
          </w:p>
        </w:tc>
      </w:tr>
      <w:tr w:rsidR="000138CA" w14:paraId="006F47B0" w14:textId="77777777" w:rsidTr="00203CF8">
        <w:trPr>
          <w:trHeight w:val="1134"/>
        </w:trPr>
        <w:tc>
          <w:tcPr>
            <w:tcW w:w="21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5330B578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0EAEB11C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Wymagania edukacyjne </w:t>
            </w:r>
          </w:p>
          <w:p w14:paraId="5ECD43F4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br/>
            </w:r>
          </w:p>
        </w:tc>
        <w:tc>
          <w:tcPr>
            <w:tcW w:w="1635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03B4DE1B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Umiejętności</w:t>
            </w:r>
          </w:p>
        </w:tc>
        <w:tc>
          <w:tcPr>
            <w:tcW w:w="10770" w:type="dxa"/>
            <w:gridSpan w:val="7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7F0F9"/>
            <w:vAlign w:val="center"/>
          </w:tcPr>
          <w:p w14:paraId="4CB96BF4" w14:textId="2D9257CD" w:rsidR="000138CA" w:rsidRDefault="000138CA" w:rsidP="0020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Umiejętności z indywidualnych i zespołowych form aktywności fizycznej: techniczne, taktyczne, utylitarne, zdrowotne oceniane podczas wykonywanej aktywności fizycznej. W tym obszarze stosujemy indywidualizację. Poziom wiadomości w zakresie: umiejętności prowadzenia rozgrzewki, fragmentu lekcji, sędziowania, organizacji zawodów, imprez rekreacyjno-sportowych itp. – ocenia nauczyciel na podstawie obserwacji. </w:t>
            </w:r>
          </w:p>
        </w:tc>
      </w:tr>
      <w:tr w:rsidR="000138CA" w14:paraId="1943647A" w14:textId="77777777" w:rsidTr="00203CF8">
        <w:tc>
          <w:tcPr>
            <w:tcW w:w="2115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481DC876" w14:textId="77777777" w:rsidR="000138CA" w:rsidRDefault="000138CA" w:rsidP="0020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39A02013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Wiadomości</w:t>
            </w:r>
          </w:p>
        </w:tc>
        <w:tc>
          <w:tcPr>
            <w:tcW w:w="10770" w:type="dxa"/>
            <w:gridSpan w:val="7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E7F0F9"/>
            <w:vAlign w:val="center"/>
          </w:tcPr>
          <w:p w14:paraId="4EFB4999" w14:textId="77777777" w:rsidR="000138CA" w:rsidRDefault="000138CA" w:rsidP="0020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138CA" w14:paraId="17E6AACD" w14:textId="77777777" w:rsidTr="000138CA">
        <w:trPr>
          <w:trHeight w:val="1214"/>
        </w:trPr>
        <w:tc>
          <w:tcPr>
            <w:tcW w:w="211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  <w:shd w:val="clear" w:color="auto" w:fill="FBFDDB"/>
            <w:vAlign w:val="center"/>
          </w:tcPr>
          <w:p w14:paraId="49725364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Aktywność </w:t>
            </w:r>
            <w:r>
              <w:rPr>
                <w:rFonts w:ascii="Times New Roman" w:eastAsia="Times New Roman" w:hAnsi="Times New Roman"/>
                <w:b/>
                <w:bCs/>
              </w:rPr>
              <w:br/>
            </w:r>
          </w:p>
        </w:tc>
        <w:tc>
          <w:tcPr>
            <w:tcW w:w="12405" w:type="dxa"/>
            <w:gridSpan w:val="9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FBFDDB"/>
          </w:tcPr>
          <w:p w14:paraId="41F61093" w14:textId="77777777" w:rsidR="000138CA" w:rsidRDefault="000138CA" w:rsidP="00203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 trakcie lekcji wychowania fizycznego uczniowie otrzymują bieżące oceny oraz plusy i minusy za poziom zaangażowania w realizację powierzonych zadań. Regularne uczestnictwo w zajęciach umożliwia systematyczne gromadzenie plusów oraz pozytywnie wpływa na ocenę śródroczną lub roczną. Uczniowie, którzy nie biorą udziału w lekcjach, nie mają możliwości zdobywania plusów, co skutkuje niższą oceną z aktywności w tym obszarze. Uczeń może również otrzymać na lekcji (-) za brak zaangażowania, pracę poniżej swoich możliwości.  </w:t>
            </w:r>
          </w:p>
        </w:tc>
      </w:tr>
      <w:tr w:rsidR="000138CA" w14:paraId="51B29A95" w14:textId="77777777" w:rsidTr="000138CA">
        <w:trPr>
          <w:trHeight w:val="537"/>
        </w:trPr>
        <w:tc>
          <w:tcPr>
            <w:tcW w:w="21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07333452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Aktywność dodatkowa </w:t>
            </w:r>
            <w:r>
              <w:rPr>
                <w:rFonts w:ascii="Times New Roman" w:eastAsia="Times New Roman" w:hAnsi="Times New Roman"/>
                <w:b/>
                <w:bCs/>
              </w:rPr>
              <w:br/>
            </w:r>
          </w:p>
        </w:tc>
        <w:tc>
          <w:tcPr>
            <w:tcW w:w="13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526AE9F5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Sport</w:t>
            </w:r>
          </w:p>
        </w:tc>
        <w:tc>
          <w:tcPr>
            <w:tcW w:w="11010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7F0F9"/>
          </w:tcPr>
          <w:p w14:paraId="6A9E305F" w14:textId="77777777" w:rsidR="000138CA" w:rsidRDefault="000138CA" w:rsidP="00203CF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Przez aktywność dodatkową w obszarze sport należy rozumieć udział ucznia w zawodach sportowych (SZS) </w:t>
            </w:r>
            <w:r>
              <w:rPr>
                <w:rFonts w:ascii="Times New Roman" w:eastAsia="Times New Roman" w:hAnsi="Times New Roman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0138CA" w14:paraId="0D0559CF" w14:textId="77777777" w:rsidTr="000138CA">
        <w:trPr>
          <w:trHeight w:val="754"/>
        </w:trPr>
        <w:tc>
          <w:tcPr>
            <w:tcW w:w="2115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4BE11973" w14:textId="77777777" w:rsidR="000138CA" w:rsidRDefault="000138CA" w:rsidP="0020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7F0F9"/>
            <w:vAlign w:val="center"/>
          </w:tcPr>
          <w:p w14:paraId="159A2A05" w14:textId="77777777" w:rsidR="000138CA" w:rsidRDefault="000138CA" w:rsidP="00203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Rekreacja</w:t>
            </w:r>
          </w:p>
        </w:tc>
        <w:tc>
          <w:tcPr>
            <w:tcW w:w="11010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7F0F9"/>
          </w:tcPr>
          <w:p w14:paraId="564AC21B" w14:textId="1A0316B5" w:rsidR="000138CA" w:rsidRDefault="000138CA" w:rsidP="00203CF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Przez aktywność dodatkową w obszarze rekreacja należy rozumieć udział ucznia w organizacji imprez szkolnych o charakterze rekreacyjnym,</w:t>
            </w:r>
            <w:r w:rsidR="00AE3ABA">
              <w:rPr>
                <w:rFonts w:ascii="Times New Roman" w:eastAsia="Times New Roman" w:hAnsi="Times New Roman"/>
              </w:rPr>
              <w:t xml:space="preserve"> szkolnych zajęciach sportowych</w:t>
            </w:r>
            <w:r>
              <w:rPr>
                <w:rFonts w:ascii="Times New Roman" w:eastAsia="Times New Roman" w:hAnsi="Times New Roman"/>
              </w:rPr>
              <w:t xml:space="preserve"> itp. W tym obszarze uczeń promowany jest tylko ocenami 5 lub 6.</w:t>
            </w:r>
          </w:p>
        </w:tc>
      </w:tr>
    </w:tbl>
    <w:p w14:paraId="75C472A5" w14:textId="77777777" w:rsidR="008D6A3C" w:rsidRDefault="008D6A3C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sectPr w:rsidR="008D6A3C" w:rsidSect="00C16D3D">
      <w:pgSz w:w="16838" w:h="11906" w:orient="landscape"/>
      <w:pgMar w:top="851" w:right="1417" w:bottom="127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00A"/>
    <w:multiLevelType w:val="multilevel"/>
    <w:tmpl w:val="5C14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07D88"/>
    <w:multiLevelType w:val="multilevel"/>
    <w:tmpl w:val="361A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55D54"/>
    <w:multiLevelType w:val="multilevel"/>
    <w:tmpl w:val="52DC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416457">
    <w:abstractNumId w:val="1"/>
  </w:num>
  <w:num w:numId="2" w16cid:durableId="1242370245">
    <w:abstractNumId w:val="5"/>
  </w:num>
  <w:num w:numId="3" w16cid:durableId="1513259005">
    <w:abstractNumId w:val="4"/>
  </w:num>
  <w:num w:numId="4" w16cid:durableId="880944866">
    <w:abstractNumId w:val="3"/>
  </w:num>
  <w:num w:numId="5" w16cid:durableId="17397674">
    <w:abstractNumId w:val="2"/>
  </w:num>
  <w:num w:numId="6" w16cid:durableId="107767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70"/>
    <w:rsid w:val="000138CA"/>
    <w:rsid w:val="00070935"/>
    <w:rsid w:val="0008231B"/>
    <w:rsid w:val="000B0B4B"/>
    <w:rsid w:val="000C5F40"/>
    <w:rsid w:val="000C7065"/>
    <w:rsid w:val="00102EB7"/>
    <w:rsid w:val="00145F2A"/>
    <w:rsid w:val="00151B2E"/>
    <w:rsid w:val="00181A92"/>
    <w:rsid w:val="00181DB0"/>
    <w:rsid w:val="001D6A20"/>
    <w:rsid w:val="00215FB2"/>
    <w:rsid w:val="002A370B"/>
    <w:rsid w:val="002A6195"/>
    <w:rsid w:val="002E25E6"/>
    <w:rsid w:val="00333533"/>
    <w:rsid w:val="003427D9"/>
    <w:rsid w:val="003752E2"/>
    <w:rsid w:val="003A3F45"/>
    <w:rsid w:val="003B1388"/>
    <w:rsid w:val="003C26D7"/>
    <w:rsid w:val="003E115B"/>
    <w:rsid w:val="00466A76"/>
    <w:rsid w:val="004E070F"/>
    <w:rsid w:val="005066A2"/>
    <w:rsid w:val="005606D2"/>
    <w:rsid w:val="00567305"/>
    <w:rsid w:val="00570284"/>
    <w:rsid w:val="00586087"/>
    <w:rsid w:val="005D0338"/>
    <w:rsid w:val="005D0707"/>
    <w:rsid w:val="005F6C43"/>
    <w:rsid w:val="00687C10"/>
    <w:rsid w:val="00691F16"/>
    <w:rsid w:val="006B00FD"/>
    <w:rsid w:val="006C7C23"/>
    <w:rsid w:val="006D06A1"/>
    <w:rsid w:val="006E2F31"/>
    <w:rsid w:val="00776043"/>
    <w:rsid w:val="007863DA"/>
    <w:rsid w:val="007A6A61"/>
    <w:rsid w:val="007E6C21"/>
    <w:rsid w:val="00812EB6"/>
    <w:rsid w:val="00817215"/>
    <w:rsid w:val="00867799"/>
    <w:rsid w:val="0089276C"/>
    <w:rsid w:val="008D6A3C"/>
    <w:rsid w:val="008F7D24"/>
    <w:rsid w:val="00927D70"/>
    <w:rsid w:val="00932043"/>
    <w:rsid w:val="009660FB"/>
    <w:rsid w:val="00992445"/>
    <w:rsid w:val="009A4719"/>
    <w:rsid w:val="009B333D"/>
    <w:rsid w:val="009F0DDE"/>
    <w:rsid w:val="00A24A45"/>
    <w:rsid w:val="00A304E9"/>
    <w:rsid w:val="00A428C0"/>
    <w:rsid w:val="00A4667D"/>
    <w:rsid w:val="00A520C7"/>
    <w:rsid w:val="00A81053"/>
    <w:rsid w:val="00AD23C4"/>
    <w:rsid w:val="00AE3ABA"/>
    <w:rsid w:val="00B4423D"/>
    <w:rsid w:val="00B75685"/>
    <w:rsid w:val="00B96F64"/>
    <w:rsid w:val="00BE5839"/>
    <w:rsid w:val="00C16D3D"/>
    <w:rsid w:val="00C208BA"/>
    <w:rsid w:val="00C4723E"/>
    <w:rsid w:val="00CC1B89"/>
    <w:rsid w:val="00CE1CAE"/>
    <w:rsid w:val="00CE27D6"/>
    <w:rsid w:val="00D0538A"/>
    <w:rsid w:val="00D332DE"/>
    <w:rsid w:val="00D52355"/>
    <w:rsid w:val="00DE5096"/>
    <w:rsid w:val="00DE5632"/>
    <w:rsid w:val="00E009D4"/>
    <w:rsid w:val="00EF461F"/>
    <w:rsid w:val="00F07C14"/>
    <w:rsid w:val="00F942D3"/>
    <w:rsid w:val="00F96AAE"/>
    <w:rsid w:val="00F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809F"/>
  <w15:docId w15:val="{63244092-031E-4BD8-9A45-246B675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D13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51B2E"/>
    <w:pPr>
      <w:ind w:left="720"/>
      <w:contextualSpacing/>
    </w:pPr>
    <w:rPr>
      <w:lang w:eastAsia="en-US"/>
    </w:rPr>
  </w:style>
  <w:style w:type="paragraph" w:styleId="NormalnyWeb">
    <w:name w:val="Normal (Web)"/>
    <w:basedOn w:val="Normalny"/>
    <w:uiPriority w:val="99"/>
    <w:unhideWhenUsed/>
    <w:rsid w:val="00151B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B96F64"/>
    <w:pPr>
      <w:spacing w:after="0" w:line="240" w:lineRule="auto"/>
    </w:pPr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819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j/x1dMiZMuer+yiWQrVc/MjT2w==">AMUW2mVjfHnSrfILJWqcMbUGm2qtGxVSrVVQr1UnRaVlO5rDATFC4v1UbbfL0s552XOja/G0GqgUYUyJ45r2eDd5Y+BGJIX6Wu+BnvRZBEzBZW45f/yS06Y=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1731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p sz</cp:lastModifiedBy>
  <cp:revision>6</cp:revision>
  <dcterms:created xsi:type="dcterms:W3CDTF">2026-02-04T18:42:00Z</dcterms:created>
  <dcterms:modified xsi:type="dcterms:W3CDTF">2026-02-04T19:04:00Z</dcterms:modified>
</cp:coreProperties>
</file>